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127A" w14:textId="37E1233A" w:rsidR="00DF1E0E" w:rsidRDefault="007F711D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  <w:r w:rsidRPr="007F711D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בחינת הצעות עורך דין בעלי הדירות</w:t>
      </w:r>
    </w:p>
    <w:p w14:paraId="3E2E817B" w14:textId="50AD34E0" w:rsidR="007F711D" w:rsidRDefault="007F711D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פרטי עורכי הדין: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1671"/>
        <w:gridCol w:w="1773"/>
        <w:gridCol w:w="1581"/>
        <w:gridCol w:w="1581"/>
      </w:tblGrid>
      <w:tr w:rsidR="007F711D" w14:paraId="1B422711" w14:textId="3540D2D8" w:rsidTr="007F711D">
        <w:tc>
          <w:tcPr>
            <w:tcW w:w="1690" w:type="dxa"/>
          </w:tcPr>
          <w:p w14:paraId="2D038049" w14:textId="5C0B20BF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עו"ד</w:t>
            </w:r>
          </w:p>
        </w:tc>
        <w:tc>
          <w:tcPr>
            <w:tcW w:w="1671" w:type="dxa"/>
          </w:tcPr>
          <w:p w14:paraId="7A5D29C3" w14:textId="272108BB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</w:t>
            </w:r>
          </w:p>
        </w:tc>
        <w:tc>
          <w:tcPr>
            <w:tcW w:w="1773" w:type="dxa"/>
          </w:tcPr>
          <w:p w14:paraId="63181559" w14:textId="5727C0CD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המשרד</w:t>
            </w:r>
          </w:p>
        </w:tc>
        <w:tc>
          <w:tcPr>
            <w:tcW w:w="1581" w:type="dxa"/>
          </w:tcPr>
          <w:p w14:paraId="2DF7ECBF" w14:textId="406F49D9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טלפון</w:t>
            </w:r>
          </w:p>
        </w:tc>
        <w:tc>
          <w:tcPr>
            <w:tcW w:w="1581" w:type="dxa"/>
          </w:tcPr>
          <w:p w14:paraId="12E5690F" w14:textId="0687A720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מייל</w:t>
            </w:r>
          </w:p>
        </w:tc>
      </w:tr>
      <w:tr w:rsidR="007F711D" w14:paraId="2CAA6E62" w14:textId="05FC2DF5" w:rsidTr="007F711D">
        <w:tc>
          <w:tcPr>
            <w:tcW w:w="1690" w:type="dxa"/>
          </w:tcPr>
          <w:p w14:paraId="53E17C2F" w14:textId="31F41BA0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1671" w:type="dxa"/>
          </w:tcPr>
          <w:p w14:paraId="0C65FC15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773" w:type="dxa"/>
          </w:tcPr>
          <w:p w14:paraId="3F845F69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544D184F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367BCAC0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7F711D" w14:paraId="02D88315" w14:textId="461DEAD0" w:rsidTr="007F711D">
        <w:tc>
          <w:tcPr>
            <w:tcW w:w="1690" w:type="dxa"/>
          </w:tcPr>
          <w:p w14:paraId="21597DB8" w14:textId="7CD4939A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671" w:type="dxa"/>
          </w:tcPr>
          <w:p w14:paraId="0138C6B4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773" w:type="dxa"/>
          </w:tcPr>
          <w:p w14:paraId="7A2B861C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72C4CC24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04C5F6D9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7F711D" w14:paraId="34549E38" w14:textId="399B88AC" w:rsidTr="007F711D">
        <w:tc>
          <w:tcPr>
            <w:tcW w:w="1690" w:type="dxa"/>
          </w:tcPr>
          <w:p w14:paraId="472975CD" w14:textId="022F69EB" w:rsidR="007F711D" w:rsidRP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1671" w:type="dxa"/>
          </w:tcPr>
          <w:p w14:paraId="1C9903A8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773" w:type="dxa"/>
          </w:tcPr>
          <w:p w14:paraId="352E07C4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41ECCBD6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1" w:type="dxa"/>
          </w:tcPr>
          <w:p w14:paraId="1ED6FDE9" w14:textId="77777777" w:rsidR="007F711D" w:rsidRDefault="007F711D" w:rsidP="007C1E4E">
            <w:pPr>
              <w:spacing w:line="276" w:lineRule="auto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5C576B15" w14:textId="77777777" w:rsidR="007F711D" w:rsidRDefault="007F711D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97997A6" w14:textId="7C216AE3" w:rsidR="007F711D" w:rsidRDefault="007F711D" w:rsidP="007F711D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מומלץ לפנות למספר עורכי דין, להיפגש איתם ולהתייעץ עם נציגויות ובעלי דירות ממתחמים אחרים.</w:t>
      </w:r>
    </w:p>
    <w:p w14:paraId="06A8FEE7" w14:textId="61EC674A" w:rsidR="007F711D" w:rsidRDefault="007F711D" w:rsidP="007F711D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לאחר שתאספו רשימה של עורכי דין, מומלץ לצמצם את הרשימה ל-</w:t>
      </w:r>
      <w:r w:rsidR="00AA50BB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2-3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עורכי הדין מהם התרשמתם הכי לטובה.</w:t>
      </w:r>
    </w:p>
    <w:p w14:paraId="51256B40" w14:textId="3F0D796D" w:rsidR="007F711D" w:rsidRDefault="007F711D" w:rsidP="007F711D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בטבלה למטה רשימה מוצעת של קריטריונים לבחינת איכות ההצעות של עורכי הדין. עבור כל עו"ד מומלץ להעניק ציון מ1-10 לכל קריטריון. ניתן להוסיף/להחסיר פרמטרים לפי שיקול דעתכם.</w:t>
      </w:r>
    </w:p>
    <w:p w14:paraId="7898BB68" w14:textId="4881B4D7" w:rsidR="007D3C08" w:rsidRDefault="007F711D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לבסוף ה</w:t>
      </w:r>
      <w:r w:rsidR="0022566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עזרו בטבלה הסופית למתן ציון סופי לכל מועמד. במתן הציון הסופי, מוצע לה</w:t>
      </w:r>
      <w:r w:rsidR="0022566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דג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יש ולהעניק בונוס לציונים גבוהים עבור פרמטרים בעלי חשיבות רבה במיוחד עבורכם.</w:t>
      </w:r>
    </w:p>
    <w:p w14:paraId="24CB2DDE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463134D4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6C2D2E2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E98F21A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730D644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BD68839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F1D27A5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4EDB763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4AC9846" w14:textId="77777777" w:rsidR="009B3AA3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582866B" w14:textId="77777777" w:rsidR="009B3AA3" w:rsidRPr="007F711D" w:rsidRDefault="009B3AA3" w:rsidP="009B3AA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71226C0E" w14:textId="2C6E237E" w:rsidR="007F711D" w:rsidRPr="007F711D" w:rsidRDefault="007F711D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lastRenderedPageBreak/>
        <w:t>טבלת קריטריונים לדירוג עורכי הדין</w:t>
      </w:r>
      <w:r w:rsidR="007D3C08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tbl>
      <w:tblPr>
        <w:tblpPr w:leftFromText="180" w:rightFromText="180" w:vertAnchor="text" w:horzAnchor="margin" w:tblpXSpec="center" w:tblpY="66"/>
        <w:bidiVisual/>
        <w:tblW w:w="9164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992"/>
        <w:gridCol w:w="1142"/>
        <w:gridCol w:w="984"/>
      </w:tblGrid>
      <w:tr w:rsidR="007F711D" w:rsidRPr="007F711D" w14:paraId="77240E0A" w14:textId="77777777" w:rsidTr="003E3AA9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D89F" w14:textId="77777777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סעיף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163E" w14:textId="77777777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עו"ד 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1122" w14:textId="77777777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עו"ד 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F934" w14:textId="77777777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עו"ד 3</w:t>
            </w:r>
          </w:p>
        </w:tc>
      </w:tr>
      <w:tr w:rsidR="003E3AA9" w:rsidRPr="007F711D" w14:paraId="1E46D8BB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7FB9" w14:textId="3F54BD2A" w:rsidR="003E3AA9" w:rsidRPr="007F711D" w:rsidRDefault="003E3AA9" w:rsidP="007F711D">
            <w:pPr>
              <w:spacing w:after="0" w:line="240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כללי: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9813" w14:textId="77777777" w:rsidR="003E3AA9" w:rsidRPr="007F711D" w:rsidRDefault="003E3AA9" w:rsidP="007F711D">
            <w:pPr>
              <w:spacing w:after="0" w:line="240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EFC3" w14:textId="77777777" w:rsidR="003E3AA9" w:rsidRPr="007F711D" w:rsidRDefault="003E3AA9" w:rsidP="007F711D">
            <w:pPr>
              <w:spacing w:after="0" w:line="240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E407" w14:textId="77777777" w:rsidR="003E3AA9" w:rsidRPr="007F711D" w:rsidRDefault="003E3AA9" w:rsidP="007F711D">
            <w:pPr>
              <w:spacing w:after="0" w:line="240" w:lineRule="auto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7F711D" w:rsidRPr="007F711D" w14:paraId="0D0EF621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B80C8" w14:textId="01F6C7CB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מיקום המשרד (</w:t>
            </w:r>
            <w:r w:rsidR="00AB34F1">
              <w:rPr>
                <w:rFonts w:ascii="Heebo" w:hAnsi="Heebo" w:cs="Heebo" w:hint="cs"/>
                <w:sz w:val="24"/>
                <w:szCs w:val="24"/>
                <w:rtl/>
              </w:rPr>
              <w:t>עד כמה חשוב שהמשרד יהיה בירושלים?)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48E8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B45D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2395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7F711D" w:rsidRPr="007F711D" w14:paraId="4055E82C" w14:textId="77777777" w:rsidTr="00AB34F1">
        <w:trPr>
          <w:trHeight w:val="19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51227" w14:textId="0E75B5ED" w:rsidR="007F711D" w:rsidRPr="007F711D" w:rsidRDefault="007F711D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גודל המשרד </w:t>
            </w:r>
            <w:r w:rsidR="00AB34F1">
              <w:rPr>
                <w:rFonts w:ascii="Heebo" w:hAnsi="Heebo" w:cs="Heebo" w:hint="cs"/>
                <w:sz w:val="24"/>
                <w:szCs w:val="24"/>
                <w:rtl/>
              </w:rPr>
              <w:t>(האם מעדיפים משרד גדול?)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248D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32E2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ACAB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3694962" w14:textId="77777777" w:rsidTr="00AB34F1">
        <w:trPr>
          <w:trHeight w:val="199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D616B" w14:textId="7DA3084C" w:rsidR="003E3AA9" w:rsidRPr="00AA50BB" w:rsidRDefault="00AA50BB" w:rsidP="00AA50BB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AA50BB">
              <w:rPr>
                <w:rFonts w:ascii="Heebo" w:hAnsi="Heebo" w:cs="Heebo"/>
                <w:sz w:val="24"/>
                <w:szCs w:val="24"/>
                <w:rtl/>
              </w:rPr>
              <w:t>האם 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 w:rsidRPr="00AA50BB">
              <w:rPr>
                <w:rFonts w:ascii="Heebo" w:hAnsi="Heebo" w:cs="Heebo"/>
                <w:sz w:val="24"/>
                <w:szCs w:val="24"/>
                <w:rtl/>
              </w:rPr>
              <w:t>"ד /המשרד מייצג עוד בעלי דירות בפרויקטים של פינוי בינוי (והאם חשוב לכם שאלו יהיו פרויקטים בירושלים)</w:t>
            </w:r>
            <w:r w:rsidRPr="00AA50BB">
              <w:rPr>
                <w:rFonts w:ascii="Heebo" w:hAnsi="Heebo" w:cs="Heeb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2B3F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06E0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83F0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41C6FEE8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373BF" w14:textId="72823AF3" w:rsidR="003E3AA9" w:rsidRPr="007F711D" w:rsidRDefault="003E3AA9" w:rsidP="00AA50BB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זמינות 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(</w:t>
            </w:r>
            <w:r w:rsidR="00AA50BB" w:rsidRPr="00AA50BB">
              <w:rPr>
                <w:rFonts w:ascii="Heebo" w:hAnsi="Heebo" w:cs="Heebo"/>
                <w:sz w:val="24"/>
                <w:szCs w:val="24"/>
                <w:rtl/>
              </w:rPr>
              <w:t>מי הוא האיש קשר שמוקצה לטובת ניהול הפרויקט מטעם משרד עו"</w:t>
            </w:r>
            <w:r w:rsidR="00AA50BB">
              <w:rPr>
                <w:rFonts w:ascii="Heebo" w:hAnsi="Heebo" w:cs="Heebo" w:hint="cs"/>
                <w:sz w:val="24"/>
                <w:szCs w:val="24"/>
                <w:rtl/>
              </w:rPr>
              <w:t>ד)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2F4A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1FF9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511F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2211D3CD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52814" w14:textId="064F0B44" w:rsidR="003E3AA9" w:rsidRPr="007F711D" w:rsidRDefault="003E3AA9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ממליצים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4D66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1C7E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F0D5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679B654F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15ECC" w14:textId="4199A951" w:rsidR="003E3AA9" w:rsidRPr="007F711D" w:rsidRDefault="003E3AA9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 w:rsidR="0022566E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כרות עם ירושלים </w:t>
            </w:r>
            <w:r>
              <w:rPr>
                <w:rFonts w:ascii="Heebo" w:eastAsia="Times New Roman" w:hAnsi="Heebo" w:cs="Heebo" w:hint="cs"/>
                <w:kern w:val="0"/>
                <w:sz w:val="24"/>
                <w:szCs w:val="24"/>
                <w:rtl/>
                <w14:ligatures w14:val="none"/>
              </w:rPr>
              <w:t>ועם מערכת התכנון המקומית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A6A1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4542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B57E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63E6CBD0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877AB" w14:textId="6D5AD549" w:rsidR="003E3AA9" w:rsidRPr="007F711D" w:rsidRDefault="003E3AA9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 w:rsidR="0022566E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כרות עם החקיקה</w:t>
            </w:r>
            <w:r w:rsidR="0022566E">
              <w:rPr>
                <w:rFonts w:ascii="Heebo" w:hAnsi="Heebo" w:cs="Heebo" w:hint="cs"/>
                <w:sz w:val="24"/>
                <w:szCs w:val="24"/>
                <w:rtl/>
              </w:rPr>
              <w:t xml:space="preserve"> בתחום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276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AA33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75B6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435FBE5C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58F6D" w14:textId="3237E6FB" w:rsidR="003E3AA9" w:rsidRDefault="003E3AA9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 w:rsidR="0022566E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כרות עם תחום המקרקעין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4A99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F1E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DC13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E834D4" w:rsidRPr="007F711D" w14:paraId="1C7EF0F7" w14:textId="77777777" w:rsidTr="004A2180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CC078" w14:textId="77777777" w:rsidR="00E834D4" w:rsidRPr="007F711D" w:rsidRDefault="00E834D4" w:rsidP="00E834D4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האם נדרש לעזוב פרויקטים על ידי בעלי הדירות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98BC" w14:textId="77777777" w:rsidR="00E834D4" w:rsidRPr="007F711D" w:rsidRDefault="00E834D4" w:rsidP="00E834D4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1AC5" w14:textId="77777777" w:rsidR="00E834D4" w:rsidRPr="007F711D" w:rsidRDefault="00E834D4" w:rsidP="00E834D4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D36D" w14:textId="77777777" w:rsidR="00E834D4" w:rsidRPr="007F711D" w:rsidRDefault="00E834D4" w:rsidP="00E834D4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0900B848" w14:textId="77777777" w:rsidTr="003E3AA9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09C80" w14:textId="10AF8D79" w:rsidR="003E3AA9" w:rsidRPr="003E3AA9" w:rsidRDefault="003E3AA9" w:rsidP="007F711D">
            <w:pPr>
              <w:spacing w:after="0" w:line="240" w:lineRule="auto"/>
              <w:rPr>
                <w:rFonts w:ascii="Heebo" w:hAnsi="Heebo" w:cs="Heebo"/>
                <w:b/>
                <w:bCs/>
                <w:sz w:val="24"/>
                <w:szCs w:val="24"/>
                <w:rtl/>
              </w:rPr>
            </w:pPr>
            <w:r w:rsidRPr="003E3AA9"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נ</w:t>
            </w:r>
            <w:r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י</w:t>
            </w:r>
            <w:r w:rsidRPr="003E3AA9"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סיון: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BC23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31E7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44AF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58A400F4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830F8" w14:textId="091C797C" w:rsidR="003E3AA9" w:rsidRDefault="00AA50BB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 xml:space="preserve">"ד </w:t>
            </w:r>
            <w:r w:rsidR="003E3AA9" w:rsidRPr="007F711D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="00044060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="003E3AA9" w:rsidRPr="007F711D">
              <w:rPr>
                <w:rFonts w:ascii="Heebo" w:hAnsi="Heebo" w:cs="Heebo" w:hint="cs"/>
                <w:sz w:val="24"/>
                <w:szCs w:val="24"/>
                <w:rtl/>
              </w:rPr>
              <w:t>צג בעבר יזמים בפרויקטים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 xml:space="preserve"> של פינוי בינוי</w:t>
            </w:r>
          </w:p>
          <w:p w14:paraId="0D12D617" w14:textId="189BF633" w:rsidR="0022566E" w:rsidRPr="007F711D" w:rsidRDefault="0022566E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(</w:t>
            </w:r>
            <w:r w:rsidR="00044060">
              <w:rPr>
                <w:rFonts w:ascii="Heebo" w:hAnsi="Heebo" w:cs="Heebo" w:hint="cs"/>
                <w:sz w:val="24"/>
                <w:szCs w:val="24"/>
                <w:rtl/>
              </w:rPr>
              <w:t>חשוב להכיר את הנחיות לשכת עורכי הדין על ייצוג יזמים ובעלי דירות בפרויקטים להתחדשות עירונית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 xml:space="preserve"> </w:t>
            </w:r>
            <w:hyperlink r:id="rId8" w:history="1">
              <w:r w:rsidR="00E834D4" w:rsidRPr="00E834D4">
                <w:rPr>
                  <w:rStyle w:val="Hyperlink"/>
                  <w:rFonts w:ascii="Heebo" w:hAnsi="Heebo" w:cs="Heebo" w:hint="cs"/>
                  <w:sz w:val="24"/>
                  <w:szCs w:val="24"/>
                  <w:rtl/>
                </w:rPr>
                <w:t>כאן</w:t>
              </w:r>
            </w:hyperlink>
            <w:r w:rsidR="00044060">
              <w:rPr>
                <w:rFonts w:ascii="Heebo" w:hAnsi="Heebo" w:cs="Heebo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F956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2EF0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66BB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54B333FD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62AD6" w14:textId="246D519B" w:rsidR="003E3AA9" w:rsidRPr="007F711D" w:rsidRDefault="00AA50BB" w:rsidP="007F711D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"ד</w:t>
            </w:r>
            <w:r w:rsidR="003E3AA9"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 י</w:t>
            </w:r>
            <w:r w:rsidR="00044060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="003E3AA9"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צג בעבר </w:t>
            </w:r>
            <w:r w:rsidR="00DF66E0">
              <w:rPr>
                <w:rFonts w:ascii="Heebo" w:hAnsi="Heebo" w:cs="Heebo" w:hint="cs"/>
                <w:sz w:val="24"/>
                <w:szCs w:val="24"/>
                <w:rtl/>
              </w:rPr>
              <w:t>בעלי דירות</w:t>
            </w:r>
            <w:r w:rsidR="003E3AA9"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 בפרויקטים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 xml:space="preserve"> בפינוי בינוי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14A2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49DE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9A45" w14:textId="77777777" w:rsidR="003E3AA9" w:rsidRPr="007F711D" w:rsidRDefault="003E3AA9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7F711D" w:rsidRPr="007F711D" w14:paraId="27453AF7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8C7D6" w14:textId="10E06CB2" w:rsidR="007F711D" w:rsidRPr="007F711D" w:rsidRDefault="00AA50BB" w:rsidP="007F711D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"ד</w:t>
            </w:r>
            <w:r w:rsidR="003E3AA9">
              <w:rPr>
                <w:rFonts w:ascii="Heebo" w:hAnsi="Heebo" w:cs="Heebo" w:hint="cs"/>
                <w:sz w:val="24"/>
                <w:szCs w:val="24"/>
                <w:rtl/>
              </w:rPr>
              <w:t xml:space="preserve"> י</w:t>
            </w:r>
            <w:r w:rsidR="00044060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="003E3AA9">
              <w:rPr>
                <w:rFonts w:ascii="Heebo" w:hAnsi="Heebo" w:cs="Heebo" w:hint="cs"/>
                <w:sz w:val="24"/>
                <w:szCs w:val="24"/>
                <w:rtl/>
              </w:rPr>
              <w:t>צג פרויקטים שכבר באכלוס / בביצוע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2D24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9419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4AA4" w14:textId="77777777" w:rsidR="007F711D" w:rsidRPr="007F711D" w:rsidRDefault="007F711D" w:rsidP="007F711D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70A64028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A4AF4" w14:textId="50643707" w:rsidR="003E3AA9" w:rsidRDefault="003E3AA9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ייצוג בהליך התכנוני כולל היתר בניה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45E4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E7BD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0213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0F85B59C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3D0DA" w14:textId="0CB6A3C9" w:rsidR="003E3AA9" w:rsidRPr="007F711D" w:rsidRDefault="00044060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"ד פעל אל מול סירוב בלתי סביר לעסקה על ידי בעלי דירות ("דייר סרבן").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FABD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D956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8652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939840D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4CF88" w14:textId="79CFB735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קיום הליך מכרז לבחירת יזם</w:t>
            </w: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 </w:t>
            </w:r>
            <w:r>
              <w:rPr>
                <w:rFonts w:ascii="Heebo" w:eastAsia="Times New Roman" w:hAnsi="Heebo" w:cs="Heebo" w:hint="cs"/>
                <w:kern w:val="0"/>
                <w:sz w:val="24"/>
                <w:szCs w:val="24"/>
                <w:rtl/>
                <w14:ligatures w14:val="none"/>
              </w:rPr>
              <w:t>(כמה תהליכים כאלו ליווה? מה היו התוצאות?)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4E2D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EFE9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9623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72EFF48F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6B5F7" w14:textId="68022117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ניהול משא עם יזם על ההסכם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 xml:space="preserve"> (כמה תהליכים כאלו ליווה? מה היו התוצאות?)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810C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8BAA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DE97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AA50BB" w:rsidRPr="007F711D" w14:paraId="589E8D31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6778C" w14:textId="70DCBFD5" w:rsidR="00AA50BB" w:rsidRDefault="00AA50BB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ליווי בעלי דירות מול יזם שהפר תנאים מתלים בחוזה הסופי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EA75" w14:textId="77777777" w:rsidR="00AA50BB" w:rsidRPr="007F711D" w:rsidRDefault="00AA50BB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77FA" w14:textId="77777777" w:rsidR="00AA50BB" w:rsidRPr="007F711D" w:rsidRDefault="00AA50BB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73D4" w14:textId="77777777" w:rsidR="00AA50BB" w:rsidRPr="007F711D" w:rsidRDefault="00AA50BB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73821DAF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132D9" w14:textId="4565E9FD" w:rsidR="003A4D16" w:rsidRDefault="003A4D16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האם עו</w:t>
            </w:r>
            <w:r w:rsidR="00E834D4">
              <w:rPr>
                <w:rFonts w:ascii="Heebo" w:hAnsi="Heebo" w:cs="Heebo" w:hint="cs"/>
                <w:sz w:val="24"/>
                <w:szCs w:val="24"/>
                <w:rtl/>
              </w:rPr>
              <w:t>ה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"ד בעל ניסיון במתחם בו קיימות כבר החתמות מול יזם? ואם כן- האם בעל ניסיון בהליך ביטול חתימות?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96FB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0775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D909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18BAF73E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A1F14" w14:textId="14D213BB" w:rsidR="003A4D16" w:rsidRDefault="003A4D16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האם לעו"ד ניסיון בבניית הסכמות ותהליכי גישור אל מול בעלי דירות שאינם מוכנים לחתום על חוזה בשלב מוקדם?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F570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CC37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1DA4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6C7A43" w:rsidRPr="007F711D" w14:paraId="3DA79C65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D4894" w14:textId="64CFDF99" w:rsidR="006C7A43" w:rsidRDefault="006C7A43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עוה"ד בעל ניסיון במתן מענה לצרכי אוכלוסיות ייחודיות (אזרחים ותיקים, אנשים עם צרכים מיוחדים, אנשים עם מוגבלויות וכו')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3980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8DE9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F624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37603DAC" w14:textId="77777777" w:rsidTr="003E3AA9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3730C" w14:textId="48031B5F" w:rsidR="003E3AA9" w:rsidRPr="003E3AA9" w:rsidRDefault="003E3AA9" w:rsidP="003E3AA9">
            <w:pPr>
              <w:spacing w:after="0" w:line="240" w:lineRule="auto"/>
              <w:rPr>
                <w:rFonts w:ascii="Heebo" w:hAnsi="Heebo" w:cs="Heebo"/>
                <w:b/>
                <w:bCs/>
                <w:sz w:val="24"/>
                <w:szCs w:val="24"/>
                <w:rtl/>
              </w:rPr>
            </w:pPr>
            <w:r w:rsidRPr="003E3AA9"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שירותים: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645C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DE76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21D2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72CD7E69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FDA02" w14:textId="04D2C4C8" w:rsidR="003E3AA9" w:rsidRPr="007F711D" w:rsidRDefault="003E3AA9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השתתפות בהסברה </w:t>
            </w:r>
            <w:r w:rsidR="003A4D16">
              <w:rPr>
                <w:rFonts w:ascii="Heebo" w:hAnsi="Heebo" w:cs="Heebo" w:hint="cs"/>
                <w:sz w:val="24"/>
                <w:szCs w:val="24"/>
                <w:rtl/>
              </w:rPr>
              <w:t>לבעלי דירות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52A5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6E91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65B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34980221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D1193" w14:textId="56593010" w:rsidR="003E3AA9" w:rsidRPr="007F711D" w:rsidRDefault="003E3AA9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השתתפות </w:t>
            </w:r>
            <w:proofErr w:type="spellStart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באס</w:t>
            </w:r>
            <w:r w:rsidR="003F196B">
              <w:rPr>
                <w:rFonts w:ascii="Heebo" w:hAnsi="Heebo" w:cs="Heebo" w:hint="cs"/>
                <w:sz w:val="24"/>
                <w:szCs w:val="24"/>
                <w:rtl/>
              </w:rPr>
              <w:t>י</w:t>
            </w: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פות</w:t>
            </w:r>
            <w:proofErr w:type="spellEnd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 </w:t>
            </w:r>
            <w:r w:rsidR="003A4D16">
              <w:rPr>
                <w:rFonts w:ascii="Heebo" w:hAnsi="Heebo" w:cs="Heebo" w:hint="cs"/>
                <w:sz w:val="24"/>
                <w:szCs w:val="24"/>
                <w:rtl/>
              </w:rPr>
              <w:t>בעלי הדירות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F657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3B74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8E6F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66F3D2FF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60A81" w14:textId="38ECD60F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lastRenderedPageBreak/>
              <w:t xml:space="preserve">סיוע לבא </w:t>
            </w:r>
            <w:proofErr w:type="spellStart"/>
            <w:r w:rsidR="003F196B" w:rsidRPr="007F711D">
              <w:rPr>
                <w:rFonts w:ascii="Heebo" w:hAnsi="Heebo" w:cs="Heebo" w:hint="cs"/>
                <w:sz w:val="24"/>
                <w:szCs w:val="24"/>
                <w:rtl/>
              </w:rPr>
              <w:t>כ</w:t>
            </w:r>
            <w:r w:rsidR="003F196B">
              <w:rPr>
                <w:rFonts w:ascii="Heebo" w:hAnsi="Heebo" w:cs="Heebo" w:hint="cs"/>
                <w:sz w:val="24"/>
                <w:szCs w:val="24"/>
                <w:rtl/>
              </w:rPr>
              <w:t>ח</w:t>
            </w:r>
            <w:proofErr w:type="spellEnd"/>
            <w:r w:rsidR="003F196B">
              <w:rPr>
                <w:rFonts w:ascii="Heebo" w:hAnsi="Heebo" w:cs="Heebo" w:hint="cs"/>
                <w:sz w:val="24"/>
                <w:szCs w:val="24"/>
                <w:rtl/>
              </w:rPr>
              <w:t xml:space="preserve"> </w:t>
            </w: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היזם בנושאי משכנתאות של בעלי ה</w:t>
            </w:r>
            <w:r w:rsidR="003A4D16">
              <w:rPr>
                <w:rFonts w:ascii="Heebo" w:hAnsi="Heebo" w:cs="Heebo" w:hint="cs"/>
                <w:sz w:val="24"/>
                <w:szCs w:val="24"/>
                <w:rtl/>
              </w:rPr>
              <w:t>דירות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011C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4797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6371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CC4B03A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25E86" w14:textId="7113C92F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החזקת מסמכים בנאמנות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0503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FEC2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3AEF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6D4813FE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96CE6" w14:textId="70E4F571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הליכים משפטיים פרטניים נלווים כתוצאה מהפרויקט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8680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B942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143C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4B6A36C8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A6EC9" w14:textId="1AA8E53E" w:rsidR="003E3AA9" w:rsidRPr="007F711D" w:rsidRDefault="003E3AA9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טיפול בהסכמי החכירה של בעלי הדירה מול </w:t>
            </w:r>
            <w:proofErr w:type="spellStart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מינהל</w:t>
            </w:r>
            <w:proofErr w:type="spellEnd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 מקרקעי ישראל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EF3B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9EF3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9523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522C62AA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3DB15" w14:textId="30E95EFC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הכנת פורמט להרשמה של בעלי יחידות המסחר, כתבי הסכמה ייפויי </w:t>
            </w:r>
            <w:proofErr w:type="spellStart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כח</w:t>
            </w:r>
            <w:proofErr w:type="spellEnd"/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 xml:space="preserve">, וניסוח חוות דעת של מסמכים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6602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291A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AF99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6C7A43" w:rsidRPr="007F711D" w14:paraId="3059F46A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AB71E" w14:textId="587898B9" w:rsidR="006C7A43" w:rsidRPr="007F711D" w:rsidRDefault="006C7A43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מתן שירותי מתרגם ותרגום עבור אוכלוסיות שאינן דוברות עברית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C14E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AB26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42B" w14:textId="77777777" w:rsidR="006C7A43" w:rsidRPr="007F711D" w:rsidRDefault="006C7A43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BA88ED2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62DC9" w14:textId="03EDA711" w:rsidR="003E3AA9" w:rsidRPr="007F711D" w:rsidRDefault="003E3AA9" w:rsidP="003E3AA9">
            <w:pPr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וידוא קבלת ערבויות ומימוש התחייבויות היזם בחוזה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39D0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8E7F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5EE0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E5C5726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600B8" w14:textId="4F2EEF85" w:rsidR="003E3AA9" w:rsidRDefault="003E3AA9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 w:rsidRPr="007F711D">
              <w:rPr>
                <w:rFonts w:ascii="Heebo" w:hAnsi="Heebo" w:cs="Heebo" w:hint="cs"/>
                <w:sz w:val="24"/>
                <w:szCs w:val="24"/>
                <w:rtl/>
              </w:rPr>
              <w:t>חילוט ערבויות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85DD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1BCA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08A" w14:textId="77777777" w:rsidR="003E3AA9" w:rsidRPr="007F711D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2DABA234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48E3E" w14:textId="49AC7305" w:rsidR="003A4D16" w:rsidRPr="007F711D" w:rsidRDefault="003A4D16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הסדרת זכויות קנייניות של יורשים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CA2C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D82C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CFD3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756E3A9E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A492" w14:textId="674F6AD0" w:rsidR="003A4D16" w:rsidRDefault="003A4D16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ליווי לקראת הפינוי, מציאת הדירות החלופיות ולאורך תקופת הפינוי.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549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58BF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45D7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47D6E007" w14:textId="77777777" w:rsidTr="00AB34F1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BEF3E" w14:textId="2981359E" w:rsidR="003A4D16" w:rsidRDefault="003A4D16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sz w:val="24"/>
                <w:szCs w:val="24"/>
                <w:rtl/>
              </w:rPr>
              <w:t>רישום הבניינים החדשים כבית משותף, ניסוח תקנון בית משותף, רישום זכויות בדירות התמורה ע"ש בעלי הדירות.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DC9E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4AA0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C2EE" w14:textId="77777777" w:rsidR="003A4D16" w:rsidRPr="007F711D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kern w:val="0"/>
                <w:sz w:val="24"/>
                <w:szCs w:val="24"/>
                <w14:ligatures w14:val="none"/>
              </w:rPr>
            </w:pPr>
          </w:p>
        </w:tc>
      </w:tr>
      <w:tr w:rsidR="003E3AA9" w:rsidRPr="007F711D" w14:paraId="1CE44739" w14:textId="77777777" w:rsidTr="003E3AA9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4B1B3" w14:textId="10AD1F7C" w:rsidR="003E3AA9" w:rsidRPr="003E3AA9" w:rsidRDefault="003E3AA9" w:rsidP="003E3AA9">
            <w:pPr>
              <w:spacing w:after="0" w:line="240" w:lineRule="auto"/>
              <w:rPr>
                <w:rFonts w:ascii="Heebo" w:hAnsi="Heebo" w:cs="Heebo"/>
                <w:b/>
                <w:bCs/>
                <w:sz w:val="24"/>
                <w:szCs w:val="24"/>
                <w:rtl/>
              </w:rPr>
            </w:pPr>
            <w:r w:rsidRPr="003E3AA9"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שכר טרחה</w:t>
            </w:r>
            <w:r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>(גובה, מבנה תשלום, אבני דרך)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EBEF" w14:textId="77777777" w:rsidR="003E3AA9" w:rsidRPr="003E3AA9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E360" w14:textId="77777777" w:rsidR="003E3AA9" w:rsidRPr="003E3AA9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B285" w14:textId="77777777" w:rsidR="003E3AA9" w:rsidRPr="003E3AA9" w:rsidRDefault="003E3AA9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A4D16" w:rsidRPr="007F711D" w14:paraId="3626D9DC" w14:textId="77777777" w:rsidTr="003E3AA9"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79EE1" w14:textId="7918D3C9" w:rsidR="003A4D16" w:rsidRPr="009B3AA3" w:rsidRDefault="009B3AA3" w:rsidP="003E3AA9">
            <w:pPr>
              <w:spacing w:after="0" w:line="240" w:lineRule="auto"/>
              <w:rPr>
                <w:rFonts w:ascii="Heebo" w:hAnsi="Heebo" w:cs="Heebo"/>
                <w:sz w:val="24"/>
                <w:szCs w:val="24"/>
                <w:rtl/>
              </w:rPr>
            </w:pPr>
            <w:r>
              <w:rPr>
                <w:rFonts w:ascii="Heebo" w:hAnsi="Heebo" w:cs="Heebo" w:hint="cs"/>
                <w:b/>
                <w:bCs/>
                <w:sz w:val="24"/>
                <w:szCs w:val="24"/>
                <w:rtl/>
              </w:rPr>
              <w:t>ניגוד עניינים</w:t>
            </w:r>
            <w:r>
              <w:rPr>
                <w:rFonts w:ascii="Heebo" w:hAnsi="Heebo" w:cs="Heebo" w:hint="cs"/>
                <w:sz w:val="24"/>
                <w:szCs w:val="24"/>
                <w:rtl/>
              </w:rPr>
              <w:t xml:space="preserve"> (תזהיר אי ניגוד עניינים, התחייבות לאי ייצוג יזם או מי מטעמו במועד ההתקשרות או המהלכה)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CB5F" w14:textId="77777777" w:rsidR="003A4D16" w:rsidRPr="003E3AA9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6BD" w14:textId="77777777" w:rsidR="003A4D16" w:rsidRPr="003E3AA9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2895" w14:textId="77777777" w:rsidR="003A4D16" w:rsidRPr="003E3AA9" w:rsidRDefault="003A4D16" w:rsidP="003E3AA9">
            <w:pPr>
              <w:bidi w:val="0"/>
              <w:spacing w:after="0" w:line="240" w:lineRule="auto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C448B5" w14:textId="77777777" w:rsidR="007F711D" w:rsidRPr="007F711D" w:rsidRDefault="007F711D" w:rsidP="003E3AA9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sectPr w:rsidR="007F711D" w:rsidRPr="007F711D" w:rsidSect="00405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812C" w14:textId="77777777" w:rsidR="00AE63AC" w:rsidRDefault="00AE63AC" w:rsidP="00CC1A51">
      <w:pPr>
        <w:spacing w:after="0" w:line="240" w:lineRule="auto"/>
      </w:pPr>
      <w:r>
        <w:separator/>
      </w:r>
    </w:p>
  </w:endnote>
  <w:endnote w:type="continuationSeparator" w:id="0">
    <w:p w14:paraId="052C789F" w14:textId="77777777" w:rsidR="00AE63AC" w:rsidRDefault="00AE63AC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54CF" w14:textId="77777777" w:rsidR="00AE63AC" w:rsidRDefault="00AE63AC" w:rsidP="00CC1A51">
      <w:pPr>
        <w:spacing w:after="0" w:line="240" w:lineRule="auto"/>
      </w:pPr>
      <w:r>
        <w:separator/>
      </w:r>
    </w:p>
  </w:footnote>
  <w:footnote w:type="continuationSeparator" w:id="0">
    <w:p w14:paraId="0DDAC178" w14:textId="77777777" w:rsidR="00AE63AC" w:rsidRDefault="00AE63AC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9CD8" w14:textId="6433060D" w:rsidR="00060FD2" w:rsidRDefault="00000000">
    <w:pPr>
      <w:pStyle w:val="a3"/>
    </w:pPr>
    <w:r>
      <w:rPr>
        <w:noProof/>
      </w:rPr>
      <w:pict w14:anchorId="147C1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24672" o:spid="_x0000_s1038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50D" w14:textId="772ACB3C" w:rsidR="00060FD2" w:rsidRDefault="00000000">
    <w:pPr>
      <w:pStyle w:val="a3"/>
    </w:pPr>
    <w:r>
      <w:rPr>
        <w:noProof/>
      </w:rPr>
      <w:pict w14:anchorId="3FC3B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24673" o:spid="_x0000_s1039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F063" w14:textId="66C29AA9" w:rsidR="00060FD2" w:rsidRDefault="00000000">
    <w:pPr>
      <w:pStyle w:val="a3"/>
    </w:pPr>
    <w:r>
      <w:rPr>
        <w:noProof/>
      </w:rPr>
      <w:pict w14:anchorId="52B42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24671" o:spid="_x0000_s1037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D8A"/>
    <w:multiLevelType w:val="multilevel"/>
    <w:tmpl w:val="45E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12D69"/>
    <w:multiLevelType w:val="hybridMultilevel"/>
    <w:tmpl w:val="5C34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C51"/>
    <w:multiLevelType w:val="multilevel"/>
    <w:tmpl w:val="76EE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94867"/>
    <w:multiLevelType w:val="hybridMultilevel"/>
    <w:tmpl w:val="F3F471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102A6"/>
    <w:multiLevelType w:val="hybridMultilevel"/>
    <w:tmpl w:val="874003A6"/>
    <w:lvl w:ilvl="0" w:tplc="F2F07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D6735"/>
    <w:multiLevelType w:val="multilevel"/>
    <w:tmpl w:val="611A8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C2041"/>
    <w:multiLevelType w:val="hybridMultilevel"/>
    <w:tmpl w:val="462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6ADA"/>
    <w:multiLevelType w:val="multilevel"/>
    <w:tmpl w:val="0F24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D0C79"/>
    <w:multiLevelType w:val="multilevel"/>
    <w:tmpl w:val="5732A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C4A97"/>
    <w:multiLevelType w:val="hybridMultilevel"/>
    <w:tmpl w:val="B68822E4"/>
    <w:lvl w:ilvl="0" w:tplc="D528E1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3276E"/>
    <w:multiLevelType w:val="multilevel"/>
    <w:tmpl w:val="B8C60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F52CB"/>
    <w:multiLevelType w:val="multilevel"/>
    <w:tmpl w:val="E8D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53696"/>
    <w:multiLevelType w:val="hybridMultilevel"/>
    <w:tmpl w:val="2D045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1223C3"/>
    <w:multiLevelType w:val="hybridMultilevel"/>
    <w:tmpl w:val="1DB64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02615"/>
    <w:multiLevelType w:val="hybridMultilevel"/>
    <w:tmpl w:val="1862C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9FC1A6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05F30"/>
    <w:multiLevelType w:val="multilevel"/>
    <w:tmpl w:val="EBD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53D8A"/>
    <w:multiLevelType w:val="multilevel"/>
    <w:tmpl w:val="27AC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A2634"/>
    <w:multiLevelType w:val="multilevel"/>
    <w:tmpl w:val="835A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685190">
    <w:abstractNumId w:val="0"/>
  </w:num>
  <w:num w:numId="2" w16cid:durableId="1159927171">
    <w:abstractNumId w:val="11"/>
  </w:num>
  <w:num w:numId="3" w16cid:durableId="1591617281">
    <w:abstractNumId w:val="15"/>
  </w:num>
  <w:num w:numId="4" w16cid:durableId="198666107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35469817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1831023979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134057015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215360703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918398990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926499632">
    <w:abstractNumId w:val="7"/>
  </w:num>
  <w:num w:numId="11" w16cid:durableId="1177690205">
    <w:abstractNumId w:val="12"/>
  </w:num>
  <w:num w:numId="12" w16cid:durableId="1265839846">
    <w:abstractNumId w:val="9"/>
  </w:num>
  <w:num w:numId="13" w16cid:durableId="1689328825">
    <w:abstractNumId w:val="6"/>
  </w:num>
  <w:num w:numId="14" w16cid:durableId="1777018147">
    <w:abstractNumId w:val="4"/>
  </w:num>
  <w:num w:numId="15" w16cid:durableId="820538841">
    <w:abstractNumId w:val="13"/>
  </w:num>
  <w:num w:numId="16" w16cid:durableId="1069497909">
    <w:abstractNumId w:val="1"/>
  </w:num>
  <w:num w:numId="17" w16cid:durableId="1334145544">
    <w:abstractNumId w:val="3"/>
  </w:num>
  <w:num w:numId="18" w16cid:durableId="667486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43909"/>
    <w:rsid w:val="00044060"/>
    <w:rsid w:val="00060FD2"/>
    <w:rsid w:val="00065B5B"/>
    <w:rsid w:val="000B2660"/>
    <w:rsid w:val="000C2073"/>
    <w:rsid w:val="000F6E96"/>
    <w:rsid w:val="00116D8C"/>
    <w:rsid w:val="001D3C09"/>
    <w:rsid w:val="001E588D"/>
    <w:rsid w:val="001F7717"/>
    <w:rsid w:val="0022566E"/>
    <w:rsid w:val="00237751"/>
    <w:rsid w:val="00336479"/>
    <w:rsid w:val="003479A9"/>
    <w:rsid w:val="003A4D16"/>
    <w:rsid w:val="003D1E95"/>
    <w:rsid w:val="003E3AA9"/>
    <w:rsid w:val="003F196B"/>
    <w:rsid w:val="00405638"/>
    <w:rsid w:val="00414969"/>
    <w:rsid w:val="004762A9"/>
    <w:rsid w:val="0049424B"/>
    <w:rsid w:val="004A0352"/>
    <w:rsid w:val="004D15B9"/>
    <w:rsid w:val="004D4164"/>
    <w:rsid w:val="005228AB"/>
    <w:rsid w:val="005249A7"/>
    <w:rsid w:val="00553BB7"/>
    <w:rsid w:val="00566B09"/>
    <w:rsid w:val="00644996"/>
    <w:rsid w:val="00650A9C"/>
    <w:rsid w:val="00692179"/>
    <w:rsid w:val="006C7A43"/>
    <w:rsid w:val="00700947"/>
    <w:rsid w:val="007415A8"/>
    <w:rsid w:val="00742E3B"/>
    <w:rsid w:val="007C06AC"/>
    <w:rsid w:val="007C1E4E"/>
    <w:rsid w:val="007C2288"/>
    <w:rsid w:val="007D3C08"/>
    <w:rsid w:val="007F711D"/>
    <w:rsid w:val="00857856"/>
    <w:rsid w:val="009B3AA3"/>
    <w:rsid w:val="009D585C"/>
    <w:rsid w:val="009F4C55"/>
    <w:rsid w:val="00A83950"/>
    <w:rsid w:val="00AA50BB"/>
    <w:rsid w:val="00AB34F1"/>
    <w:rsid w:val="00AC52FA"/>
    <w:rsid w:val="00AE63AC"/>
    <w:rsid w:val="00B25C18"/>
    <w:rsid w:val="00B91309"/>
    <w:rsid w:val="00BD7877"/>
    <w:rsid w:val="00C156CE"/>
    <w:rsid w:val="00C21F3F"/>
    <w:rsid w:val="00C440E1"/>
    <w:rsid w:val="00CC1A51"/>
    <w:rsid w:val="00D91C17"/>
    <w:rsid w:val="00DD3345"/>
    <w:rsid w:val="00DF1E0E"/>
    <w:rsid w:val="00DF66E0"/>
    <w:rsid w:val="00DF7D8F"/>
    <w:rsid w:val="00E07781"/>
    <w:rsid w:val="00E10F5C"/>
    <w:rsid w:val="00E834D4"/>
    <w:rsid w:val="00E97CA9"/>
    <w:rsid w:val="00EA3E5C"/>
    <w:rsid w:val="00EB7858"/>
    <w:rsid w:val="00E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  <w:style w:type="paragraph" w:styleId="NormalWeb">
    <w:name w:val="Normal (Web)"/>
    <w:basedOn w:val="a"/>
    <w:uiPriority w:val="99"/>
    <w:semiHidden/>
    <w:unhideWhenUsed/>
    <w:rsid w:val="00DD3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D3345"/>
    <w:pPr>
      <w:ind w:left="720"/>
      <w:contextualSpacing/>
    </w:pPr>
  </w:style>
  <w:style w:type="table" w:styleId="a8">
    <w:name w:val="Table Grid"/>
    <w:basedOn w:val="a1"/>
    <w:uiPriority w:val="39"/>
    <w:rsid w:val="009F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942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424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F196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F196B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3F19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196B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F196B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E83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68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908">
          <w:marLeft w:val="0"/>
          <w:marRight w:val="-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680">
          <w:marLeft w:val="0"/>
          <w:marRight w:val="1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881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BlobFolder/policy/hitnahalut_mul_orchey_din_hitchadshut_ironit/he/hithadshut_ironit_documents_hitnahalut_orchey_din_hitchadshut_ironit.pdf,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21F8-C32F-4118-A222-88FCB1F7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508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בחינת הצעות עורך דין_סופי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בחינת הצעות עורך דין_סופי</dc:title>
  <dc:subject/>
  <dc:creator>Micha Magad</dc:creator>
  <cp:keywords/>
  <dc:description/>
  <cp:lastModifiedBy>Micha Magad</cp:lastModifiedBy>
  <cp:revision>10</cp:revision>
  <dcterms:created xsi:type="dcterms:W3CDTF">2024-06-02T09:04:00Z</dcterms:created>
  <dcterms:modified xsi:type="dcterms:W3CDTF">2024-06-24T13:41:00Z</dcterms:modified>
</cp:coreProperties>
</file>